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79217B" w:rsidRDefault="0079217B"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r w:rsidRPr="003965A0">
        <w:rPr>
          <w:rFonts w:ascii="Times New Roman" w:eastAsia="Times New Roman" w:hAnsi="Times New Roman" w:cs="Times New Roman"/>
          <w:b/>
          <w:snapToGrid w:val="0"/>
          <w:sz w:val="24"/>
          <w:szCs w:val="24"/>
          <w:lang w:val="nl-NL" w:eastAsia="nl-NL"/>
        </w:rPr>
        <w:t>Managing Director SNTA</w:t>
      </w:r>
    </w:p>
    <w:p w:rsidR="00E245ED" w:rsidRPr="003965A0" w:rsidRDefault="00E245ED"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Pr="003965A0">
        <w:rPr>
          <w:rFonts w:ascii="Times New Roman" w:hAnsi="Times New Roman" w:cs="Times New Roman"/>
          <w:b/>
          <w:sz w:val="24"/>
          <w:szCs w:val="24"/>
          <w:lang w:val="nl-NL"/>
        </w:rPr>
        <w:t>Managing Director</w:t>
      </w:r>
      <w:r w:rsidR="0079217B" w:rsidRPr="003965A0">
        <w:rPr>
          <w:rFonts w:ascii="Times New Roman" w:hAnsi="Times New Roman" w:cs="Times New Roman"/>
          <w:b/>
          <w:sz w:val="24"/>
          <w:szCs w:val="24"/>
          <w:lang w:val="nl-NL"/>
        </w:rPr>
        <w:t xml:space="preserve"> SNTA</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het opzetten en onderhouden van de “Qualification Framework” (Qualificatie structuur);</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het vastleggen van de eindtermen (ontwikkeling standaarden);</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het implementeren, monitoren en evalueren van het TVET beleid;</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Zorgdragen voor het opstellen van het Nationaal Trainings Authority ontwikkelingsplan en het op basis daarvan inrichten en vormgeven;</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Advisering binnen het TVET beleid in samenhang met het Beroepsonderwijs;</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Het aangaan en onderhouden van samenwerkingsrelaties met relevante regionale Tvet organisaties (Canta, NTA’s in de Caricom); en</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de efficiente communicatie met nationale en regionale TVET trainingsinstituten;</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het Administratief, Financieel en HRM beleid;</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Verantwoordelijk voor allerhande zaken m.b.t. het TVET beleid;</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Structureel overleg tussen de leiding van de SNTA en de leiding van het Beroepsonderwijs. </w:t>
      </w:r>
    </w:p>
    <w:p w:rsidR="00E245ED" w:rsidRDefault="00E245ED" w:rsidP="0079217B">
      <w:pPr>
        <w:spacing w:after="0" w:line="240" w:lineRule="auto"/>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Opleiding: Tenminste Bachelor of daaraan gelijk gesteld, Doctoraal of Masters graad in één der richtingen van de Technologische Wetenschappen</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Ervaring: minimaal 3 jaar ervaring in een leidinggevende technische functie.</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lastRenderedPageBreak/>
        <w:t>Kennis dragen van alle reglementen betreffende het functioneren van SNTA;</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B412EC">
        <w:rPr>
          <w:rFonts w:ascii="Times New Roman" w:eastAsia="SimSun" w:hAnsi="Times New Roman" w:cs="Times New Roman"/>
          <w:sz w:val="24"/>
          <w:szCs w:val="24"/>
          <w:lang w:eastAsia="zh-CN"/>
        </w:rPr>
        <w:t>Formuleren</w:t>
      </w:r>
      <w:proofErr w:type="spellEnd"/>
      <w:r w:rsidRPr="00B412EC">
        <w:rPr>
          <w:rFonts w:ascii="Times New Roman" w:eastAsia="SimSun" w:hAnsi="Times New Roman" w:cs="Times New Roman"/>
          <w:sz w:val="24"/>
          <w:szCs w:val="24"/>
          <w:lang w:eastAsia="zh-CN"/>
        </w:rPr>
        <w:t xml:space="preserve"> van </w:t>
      </w:r>
      <w:proofErr w:type="spellStart"/>
      <w:r w:rsidRPr="00B412EC">
        <w:rPr>
          <w:rFonts w:ascii="Times New Roman" w:eastAsia="SimSun" w:hAnsi="Times New Roman" w:cs="Times New Roman"/>
          <w:sz w:val="24"/>
          <w:szCs w:val="24"/>
          <w:lang w:eastAsia="zh-CN"/>
        </w:rPr>
        <w:t>eindtermen</w:t>
      </w:r>
      <w:proofErr w:type="spellEnd"/>
      <w:r w:rsidRPr="00B412EC">
        <w:rPr>
          <w:rFonts w:ascii="Times New Roman" w:eastAsia="SimSun" w:hAnsi="Times New Roman" w:cs="Times New Roman"/>
          <w:sz w:val="24"/>
          <w:szCs w:val="24"/>
          <w:lang w:eastAsia="zh-CN"/>
        </w:rPr>
        <w:t xml:space="preserve">/ </w:t>
      </w:r>
      <w:proofErr w:type="spellStart"/>
      <w:r w:rsidRPr="00B412EC">
        <w:rPr>
          <w:rFonts w:ascii="Times New Roman" w:eastAsia="SimSun" w:hAnsi="Times New Roman" w:cs="Times New Roman"/>
          <w:sz w:val="24"/>
          <w:szCs w:val="24"/>
          <w:lang w:eastAsia="zh-CN"/>
        </w:rPr>
        <w:t>standaarden</w:t>
      </w:r>
      <w:proofErr w:type="spellEnd"/>
      <w:r w:rsidRPr="00B412EC">
        <w:rPr>
          <w:rFonts w:ascii="Times New Roman" w:eastAsia="SimSun" w:hAnsi="Times New Roman" w:cs="Times New Roman"/>
          <w:sz w:val="24"/>
          <w:szCs w:val="24"/>
          <w:lang w:eastAsia="zh-CN"/>
        </w:rPr>
        <w:t>;</w:t>
      </w:r>
    </w:p>
    <w:p w:rsidR="003537A8" w:rsidRPr="00B412EC" w:rsidRDefault="007A4B4E" w:rsidP="0079217B">
      <w:pPr>
        <w:numPr>
          <w:ilvl w:val="0"/>
          <w:numId w:val="1"/>
        </w:numPr>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Management- </w:t>
      </w:r>
      <w:proofErr w:type="spellStart"/>
      <w:r>
        <w:rPr>
          <w:rFonts w:ascii="Times New Roman" w:eastAsia="SimSun" w:hAnsi="Times New Roman" w:cs="Times New Roman"/>
          <w:sz w:val="24"/>
          <w:szCs w:val="24"/>
          <w:lang w:eastAsia="zh-CN"/>
        </w:rPr>
        <w:t>en</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contactuele</w:t>
      </w:r>
      <w:proofErr w:type="spellEnd"/>
      <w:r>
        <w:rPr>
          <w:rFonts w:ascii="Times New Roman" w:eastAsia="SimSun" w:hAnsi="Times New Roman" w:cs="Times New Roman"/>
          <w:sz w:val="24"/>
          <w:szCs w:val="24"/>
          <w:lang w:eastAsia="zh-CN"/>
        </w:rPr>
        <w:t xml:space="preserve"> </w:t>
      </w:r>
      <w:proofErr w:type="spellStart"/>
      <w:r w:rsidR="003537A8" w:rsidRPr="00B412EC">
        <w:rPr>
          <w:rFonts w:ascii="Times New Roman" w:eastAsia="SimSun" w:hAnsi="Times New Roman" w:cs="Times New Roman"/>
          <w:sz w:val="24"/>
          <w:szCs w:val="24"/>
          <w:lang w:eastAsia="zh-CN"/>
        </w:rPr>
        <w:t>vaardigheden</w:t>
      </w:r>
      <w:proofErr w:type="spellEnd"/>
      <w:r w:rsidR="003537A8" w:rsidRPr="00B412EC">
        <w:rPr>
          <w:rFonts w:ascii="Times New Roman" w:eastAsia="SimSun" w:hAnsi="Times New Roman" w:cs="Times New Roman"/>
          <w:sz w:val="24"/>
          <w:szCs w:val="24"/>
          <w:lang w:eastAsia="zh-CN"/>
        </w:rPr>
        <w:t xml:space="preserve">; </w:t>
      </w:r>
    </w:p>
    <w:p w:rsidR="003537A8" w:rsidRPr="007A4B4E" w:rsidRDefault="007A4B4E" w:rsidP="00955B0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Pr>
          <w:rFonts w:ascii="Times New Roman" w:eastAsia="Times New Roman" w:hAnsi="Times New Roman" w:cs="Times New Roman"/>
          <w:sz w:val="24"/>
          <w:szCs w:val="24"/>
        </w:rPr>
        <w:t>Kritisch</w:t>
      </w:r>
      <w:proofErr w:type="spellEnd"/>
      <w:r>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besluitvaardi</w:t>
      </w:r>
      <w:r w:rsidRPr="007A4B4E">
        <w:rPr>
          <w:rFonts w:ascii="Times New Roman" w:eastAsia="Times New Roman" w:hAnsi="Times New Roman" w:cs="Times New Roman"/>
          <w:sz w:val="24"/>
          <w:szCs w:val="24"/>
        </w:rPr>
        <w:t>g</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3537A8" w:rsidRPr="007A4B4E">
        <w:rPr>
          <w:rFonts w:ascii="Times New Roman" w:eastAsia="Times New Roman" w:hAnsi="Times New Roman" w:cs="Times New Roman"/>
          <w:sz w:val="24"/>
          <w:szCs w:val="24"/>
        </w:rPr>
        <w:t>eflecterend</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vermogen</w:t>
      </w:r>
      <w:proofErr w:type="spellEnd"/>
      <w:r w:rsidR="003537A8" w:rsidRPr="007A4B4E">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8C44AD" w:rsidRPr="00B412EC" w:rsidRDefault="008C44AD" w:rsidP="0079217B">
      <w:pPr>
        <w:spacing w:after="0" w:line="240" w:lineRule="auto"/>
        <w:jc w:val="both"/>
        <w:rPr>
          <w:rFonts w:ascii="Times New Roman" w:eastAsia="SimSun" w:hAnsi="Times New Roman" w:cs="Times New Roman"/>
          <w:b/>
          <w:sz w:val="24"/>
          <w:szCs w:val="24"/>
          <w:lang w:eastAsia="zh-CN"/>
        </w:rPr>
      </w:pPr>
      <w:proofErr w:type="spellStart"/>
      <w:r w:rsidRPr="00B412EC">
        <w:rPr>
          <w:rFonts w:ascii="Times New Roman" w:eastAsia="SimSun" w:hAnsi="Times New Roman" w:cs="Times New Roman"/>
          <w:b/>
          <w:sz w:val="24"/>
          <w:szCs w:val="24"/>
          <w:u w:val="single"/>
          <w:lang w:eastAsia="zh-CN"/>
        </w:rPr>
        <w:t>Resultaatgebieden</w:t>
      </w:r>
      <w:proofErr w:type="spellEnd"/>
      <w:r w:rsidRPr="00B412EC">
        <w:rPr>
          <w:rFonts w:ascii="Times New Roman" w:eastAsia="SimSun" w:hAnsi="Times New Roman" w:cs="Times New Roman"/>
          <w:b/>
          <w:sz w:val="24"/>
          <w:szCs w:val="24"/>
          <w:lang w:eastAsia="zh-CN"/>
        </w:rPr>
        <w:t>:</w:t>
      </w:r>
    </w:p>
    <w:p w:rsidR="008C44AD" w:rsidRPr="003965A0" w:rsidRDefault="008C44AD"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Algemeen beleid van TVET vastgelegd in de TVET Policy and Strategy;</w:t>
      </w:r>
    </w:p>
    <w:p w:rsidR="008C44AD" w:rsidRPr="00B412EC" w:rsidRDefault="008C44AD"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Beleid en inrichting van de SNTA;</w:t>
      </w:r>
    </w:p>
    <w:p w:rsidR="008C44AD" w:rsidRPr="00B412EC" w:rsidRDefault="008C44AD" w:rsidP="0079217B">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B412EC">
        <w:rPr>
          <w:rFonts w:ascii="Times New Roman" w:eastAsia="SimSun" w:hAnsi="Times New Roman" w:cs="Times New Roman"/>
          <w:sz w:val="24"/>
          <w:szCs w:val="24"/>
          <w:lang w:eastAsia="zh-CN"/>
        </w:rPr>
        <w:t>Ontwikkeling</w:t>
      </w:r>
      <w:proofErr w:type="spellEnd"/>
      <w:r w:rsidRPr="00B412EC">
        <w:rPr>
          <w:rFonts w:ascii="Times New Roman" w:eastAsia="SimSun" w:hAnsi="Times New Roman" w:cs="Times New Roman"/>
          <w:sz w:val="24"/>
          <w:szCs w:val="24"/>
          <w:lang w:eastAsia="zh-CN"/>
        </w:rPr>
        <w:t xml:space="preserve"> </w:t>
      </w:r>
      <w:proofErr w:type="spellStart"/>
      <w:r w:rsidRPr="00B412EC">
        <w:rPr>
          <w:rFonts w:ascii="Times New Roman" w:eastAsia="SimSun" w:hAnsi="Times New Roman" w:cs="Times New Roman"/>
          <w:sz w:val="24"/>
          <w:szCs w:val="24"/>
          <w:lang w:eastAsia="zh-CN"/>
        </w:rPr>
        <w:t>standaarden</w:t>
      </w:r>
      <w:proofErr w:type="spellEnd"/>
      <w:r w:rsidRPr="00B412EC">
        <w:rPr>
          <w:rFonts w:ascii="Times New Roman" w:eastAsia="SimSun" w:hAnsi="Times New Roman" w:cs="Times New Roman"/>
          <w:sz w:val="24"/>
          <w:szCs w:val="24"/>
          <w:lang w:eastAsia="zh-CN"/>
        </w:rPr>
        <w:t xml:space="preserve"> </w:t>
      </w:r>
      <w:proofErr w:type="spellStart"/>
      <w:r w:rsidRPr="00B412EC">
        <w:rPr>
          <w:rFonts w:ascii="Times New Roman" w:eastAsia="SimSun" w:hAnsi="Times New Roman" w:cs="Times New Roman"/>
          <w:sz w:val="24"/>
          <w:szCs w:val="24"/>
          <w:lang w:eastAsia="zh-CN"/>
        </w:rPr>
        <w:t>voor</w:t>
      </w:r>
      <w:proofErr w:type="spellEnd"/>
      <w:r w:rsidRPr="00B412EC">
        <w:rPr>
          <w:rFonts w:ascii="Times New Roman" w:eastAsia="SimSun" w:hAnsi="Times New Roman" w:cs="Times New Roman"/>
          <w:sz w:val="24"/>
          <w:szCs w:val="24"/>
          <w:lang w:eastAsia="zh-CN"/>
        </w:rPr>
        <w:t xml:space="preserve"> TVET; </w:t>
      </w:r>
    </w:p>
    <w:p w:rsidR="008C44AD" w:rsidRPr="00B412EC" w:rsidRDefault="008C44AD" w:rsidP="0079217B">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B412EC">
        <w:rPr>
          <w:rFonts w:ascii="Times New Roman" w:eastAsia="SimSun" w:hAnsi="Times New Roman" w:cs="Times New Roman"/>
          <w:sz w:val="24"/>
          <w:szCs w:val="24"/>
          <w:lang w:eastAsia="zh-CN"/>
        </w:rPr>
        <w:t>Leidinggeven</w:t>
      </w:r>
      <w:proofErr w:type="spellEnd"/>
      <w:r w:rsidRPr="00B412EC">
        <w:rPr>
          <w:rFonts w:ascii="Times New Roman" w:eastAsia="SimSun" w:hAnsi="Times New Roman" w:cs="Times New Roman"/>
          <w:sz w:val="24"/>
          <w:szCs w:val="24"/>
          <w:lang w:eastAsia="zh-CN"/>
        </w:rPr>
        <w:t xml:space="preserve"> </w:t>
      </w:r>
      <w:proofErr w:type="spellStart"/>
      <w:r w:rsidRPr="00B412EC">
        <w:rPr>
          <w:rFonts w:ascii="Times New Roman" w:eastAsia="SimSun" w:hAnsi="Times New Roman" w:cs="Times New Roman"/>
          <w:sz w:val="24"/>
          <w:szCs w:val="24"/>
          <w:lang w:eastAsia="zh-CN"/>
        </w:rPr>
        <w:t>aan</w:t>
      </w:r>
      <w:proofErr w:type="spellEnd"/>
      <w:r w:rsidRPr="00B412EC">
        <w:rPr>
          <w:rFonts w:ascii="Times New Roman" w:eastAsia="SimSun" w:hAnsi="Times New Roman" w:cs="Times New Roman"/>
          <w:sz w:val="24"/>
          <w:szCs w:val="24"/>
          <w:lang w:eastAsia="zh-CN"/>
        </w:rPr>
        <w:t xml:space="preserve"> de SNTA; </w:t>
      </w:r>
    </w:p>
    <w:p w:rsidR="008C44AD" w:rsidRDefault="008C44AD"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 xml:space="preserve">Administratief, Financieel en HRM beleid. </w:t>
      </w:r>
    </w:p>
    <w:p w:rsidR="00F0488D" w:rsidRPr="003965A0" w:rsidRDefault="00F0488D"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FB2173">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1A0AC6">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 xml:space="preserve">uiterlijk </w:t>
      </w:r>
      <w:r w:rsidR="000F7925">
        <w:rPr>
          <w:rFonts w:ascii="Times New Roman" w:hAnsi="Times New Roman" w:cs="Times New Roman"/>
          <w:b/>
          <w:sz w:val="24"/>
          <w:szCs w:val="24"/>
          <w:lang w:val="nl-NL"/>
        </w:rPr>
        <w:t>30 september</w:t>
      </w:r>
      <w:r w:rsidR="001A0AC6" w:rsidRPr="001A0AC6">
        <w:rPr>
          <w:rFonts w:ascii="Times New Roman" w:hAnsi="Times New Roman" w:cs="Times New Roman"/>
          <w:b/>
          <w:sz w:val="24"/>
          <w:szCs w:val="24"/>
          <w:lang w:val="nl-NL"/>
        </w:rPr>
        <w:t xml:space="preserve"> 2021</w:t>
      </w:r>
      <w:r w:rsidR="001A0AC6">
        <w:rPr>
          <w:rFonts w:ascii="Times New Roman" w:hAnsi="Times New Roman" w:cs="Times New Roman"/>
          <w:sz w:val="24"/>
          <w:szCs w:val="24"/>
          <w:lang w:val="nl-NL"/>
        </w:rPr>
        <w:t xml:space="preserve"> </w:t>
      </w:r>
      <w:r w:rsidR="00FB2173">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w:t>
      </w:r>
      <w:r w:rsidR="00FB2173">
        <w:rPr>
          <w:rFonts w:ascii="Times New Roman" w:hAnsi="Times New Roman" w:cs="Times New Roman"/>
          <w:sz w:val="24"/>
          <w:szCs w:val="24"/>
          <w:lang w:val="nl-NL"/>
        </w:rPr>
        <w:t>orzitter van de Werkgroep</w:t>
      </w:r>
      <w:r w:rsidRPr="003965A0">
        <w:rPr>
          <w:rFonts w:ascii="Times New Roman" w:hAnsi="Times New Roman" w:cs="Times New Roman"/>
          <w:sz w:val="24"/>
          <w:szCs w:val="24"/>
          <w:lang w:val="nl-NL"/>
        </w:rPr>
        <w:t xml:space="preserve"> </w:t>
      </w:r>
      <w:r w:rsidR="00FB2173">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w:t>
      </w:r>
      <w:proofErr w:type="spellStart"/>
      <w:r w:rsidRPr="003965A0">
        <w:rPr>
          <w:rFonts w:ascii="Times New Roman" w:hAnsi="Times New Roman" w:cs="Times New Roman"/>
          <w:sz w:val="24"/>
          <w:szCs w:val="24"/>
          <w:lang w:val="nl-NL"/>
        </w:rPr>
        <w:t>Authority</w:t>
      </w:r>
      <w:proofErr w:type="spellEnd"/>
      <w:r w:rsidR="00FB2173">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7A4B4E">
        <w:rPr>
          <w:rFonts w:ascii="Times New Roman" w:hAnsi="Times New Roman" w:cs="Times New Roman"/>
          <w:sz w:val="24"/>
          <w:szCs w:val="24"/>
          <w:lang w:val="nl-NL"/>
        </w:rPr>
        <w:t xml:space="preserve">ma, </w:t>
      </w:r>
      <w:r w:rsidR="00896696">
        <w:rPr>
          <w:rFonts w:ascii="Times New Roman" w:hAnsi="Times New Roman" w:cs="Times New Roman"/>
          <w:sz w:val="24"/>
          <w:szCs w:val="24"/>
          <w:lang w:val="nl-NL"/>
        </w:rPr>
        <w:t>Werkgroep SNTA/PTC</w:t>
      </w:r>
      <w:r w:rsidR="00FB2173">
        <w:rPr>
          <w:rFonts w:ascii="Times New Roman" w:hAnsi="Times New Roman" w:cs="Times New Roman"/>
          <w:sz w:val="24"/>
          <w:szCs w:val="24"/>
          <w:lang w:val="nl-NL"/>
        </w:rPr>
        <w:t>,</w:t>
      </w:r>
      <w:r w:rsidR="00896696">
        <w:rPr>
          <w:rFonts w:ascii="Times New Roman" w:hAnsi="Times New Roman" w:cs="Times New Roman"/>
          <w:sz w:val="24"/>
          <w:szCs w:val="24"/>
          <w:lang w:val="nl-NL"/>
        </w:rPr>
        <w:t xml:space="preserve"> University of Applied Sciences</w:t>
      </w:r>
      <w:r w:rsidR="00F17881">
        <w:rPr>
          <w:rFonts w:ascii="Times New Roman" w:hAnsi="Times New Roman" w:cs="Times New Roman"/>
          <w:sz w:val="24"/>
          <w:szCs w:val="24"/>
          <w:lang w:val="nl-NL"/>
        </w:rPr>
        <w:t>,</w:t>
      </w:r>
      <w:bookmarkStart w:id="0" w:name="_GoBack"/>
      <w:bookmarkEnd w:id="0"/>
      <w:r w:rsidR="00896696">
        <w:rPr>
          <w:rFonts w:ascii="Times New Roman" w:hAnsi="Times New Roman" w:cs="Times New Roman"/>
          <w:sz w:val="24"/>
          <w:szCs w:val="24"/>
          <w:lang w:val="nl-NL"/>
        </w:rPr>
        <w:t xml:space="preserve"> Slangenhoutstraat 99a</w:t>
      </w:r>
      <w:r w:rsidR="00347529" w:rsidRPr="003965A0">
        <w:rPr>
          <w:rFonts w:ascii="Times New Roman" w:hAnsi="Times New Roman" w:cs="Times New Roman"/>
          <w:sz w:val="24"/>
          <w:szCs w:val="24"/>
          <w:lang w:val="nl-NL"/>
        </w:rPr>
        <w:t xml:space="preserve">, </w:t>
      </w:r>
      <w:r w:rsidR="00075BD0" w:rsidRPr="003965A0">
        <w:rPr>
          <w:rFonts w:ascii="Times New Roman" w:hAnsi="Times New Roman" w:cs="Times New Roman"/>
          <w:sz w:val="24"/>
          <w:szCs w:val="24"/>
          <w:lang w:val="nl-NL"/>
        </w:rPr>
        <w:t xml:space="preserve">onder vermelding  van </w:t>
      </w:r>
      <w:r w:rsidR="00075BD0" w:rsidRPr="003965A0">
        <w:rPr>
          <w:rFonts w:ascii="Times New Roman" w:hAnsi="Times New Roman" w:cs="Times New Roman"/>
          <w:b/>
          <w:sz w:val="24"/>
          <w:szCs w:val="24"/>
          <w:lang w:val="nl-NL"/>
        </w:rPr>
        <w:t>“Sollicitatie Managing Director SNTA”</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75BD0"/>
    <w:rsid w:val="000F7925"/>
    <w:rsid w:val="001A0AC6"/>
    <w:rsid w:val="001C4814"/>
    <w:rsid w:val="0033621C"/>
    <w:rsid w:val="00347529"/>
    <w:rsid w:val="003537A8"/>
    <w:rsid w:val="003965A0"/>
    <w:rsid w:val="006E1CA8"/>
    <w:rsid w:val="0079217B"/>
    <w:rsid w:val="007A4B4E"/>
    <w:rsid w:val="00844275"/>
    <w:rsid w:val="00896696"/>
    <w:rsid w:val="008C44AD"/>
    <w:rsid w:val="0094266E"/>
    <w:rsid w:val="00976CA7"/>
    <w:rsid w:val="00AC23C4"/>
    <w:rsid w:val="00B412EC"/>
    <w:rsid w:val="00B53DB6"/>
    <w:rsid w:val="00C311C0"/>
    <w:rsid w:val="00C443C2"/>
    <w:rsid w:val="00C47161"/>
    <w:rsid w:val="00C97661"/>
    <w:rsid w:val="00CF7221"/>
    <w:rsid w:val="00DB2EC7"/>
    <w:rsid w:val="00E245ED"/>
    <w:rsid w:val="00F0488D"/>
    <w:rsid w:val="00F17881"/>
    <w:rsid w:val="00FB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299F"/>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2122-990C-4270-86EC-562B8CBD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9</cp:revision>
  <dcterms:created xsi:type="dcterms:W3CDTF">2021-01-18T09:36:00Z</dcterms:created>
  <dcterms:modified xsi:type="dcterms:W3CDTF">2021-08-27T13:16:00Z</dcterms:modified>
</cp:coreProperties>
</file>